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FC" w:rsidRPr="001306FC" w:rsidRDefault="001306FC" w:rsidP="00130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031230" cy="975360"/>
            <wp:effectExtent l="19050" t="0" r="762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833" cy="97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6FC" w:rsidRPr="001306FC" w:rsidRDefault="001306FC" w:rsidP="00130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06FC" w:rsidRPr="001306FC" w:rsidRDefault="001306FC" w:rsidP="00130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UDZIAŁU W SZKOLENI</w:t>
      </w:r>
      <w:r w:rsidR="005C6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="00852B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EDUKACYJNYM</w:t>
      </w:r>
    </w:p>
    <w:p w:rsidR="002D52A8" w:rsidRDefault="005C6FF1" w:rsidP="005C6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Szkoleni</w:t>
      </w:r>
      <w:r w:rsidR="005F29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 z zakresu pracy ze studentami z </w:t>
      </w:r>
      <w:proofErr w:type="spellStart"/>
      <w:r w:rsidR="004C3B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niepełno</w:t>
      </w:r>
      <w:r w:rsidR="005F29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sprawnościami</w:t>
      </w:r>
      <w:proofErr w:type="spellEnd"/>
      <w:r w:rsidR="005F29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w tym niepełnosprawnością fizyczną (ruchową, niedowidzących i niewidomych, słabo słyszących, głuchych i głuchoniemych), niepełnosprawnością w zakresie </w:t>
      </w:r>
      <w:r w:rsidR="00137F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funkcjonowania psychospołecznego. Szkolenia pozwolą na nabycie podstawowej wiedzy i kompetencji w zakresie prowadzenia zajęć dydaktycznych z udziałem </w:t>
      </w:r>
      <w:proofErr w:type="spellStart"/>
      <w:r w:rsidR="00137F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OzN</w:t>
      </w:r>
      <w:proofErr w:type="spellEnd"/>
      <w:r w:rsidR="00137F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realizacji efektów uczenia się, wdrożenia metod weryfikacji założonych efektów uczenia się.</w:t>
      </w:r>
    </w:p>
    <w:p w:rsidR="001306FC" w:rsidRPr="00D9323A" w:rsidRDefault="001306FC" w:rsidP="002D52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adresowane jest do </w:t>
      </w:r>
      <w:r w:rsidRPr="005F29AD">
        <w:rPr>
          <w:rFonts w:ascii="Times New Roman" w:eastAsia="Times New Roman" w:hAnsi="Times New Roman" w:cs="Times New Roman"/>
          <w:sz w:val="24"/>
          <w:szCs w:val="24"/>
          <w:lang w:eastAsia="pl-PL"/>
        </w:rPr>
        <w:t>prac</w:t>
      </w:r>
      <w:r w:rsidR="00344DAF" w:rsidRPr="005F29AD">
        <w:rPr>
          <w:rFonts w:ascii="Times New Roman" w:eastAsia="Times New Roman" w:hAnsi="Times New Roman" w:cs="Times New Roman"/>
          <w:sz w:val="24"/>
          <w:szCs w:val="24"/>
          <w:lang w:eastAsia="pl-PL"/>
        </w:rPr>
        <w:t>owników badawczo-dydaktycznych,</w:t>
      </w:r>
      <w:r w:rsidRPr="005F2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dydaktycznych</w:t>
      </w:r>
      <w:r w:rsidR="00B853E0" w:rsidRPr="00B853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A4569" w:rsidRPr="001A4569" w:rsidRDefault="001306FC" w:rsidP="004C3B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305AD8" w:rsidRPr="001A4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</w:t>
      </w:r>
      <w:r w:rsidR="002D52A8" w:rsidRPr="001A4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erminy szkoleń</w:t>
      </w:r>
      <w:r w:rsidR="001A4569" w:rsidRPr="001A4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1306FC" w:rsidRPr="00327655" w:rsidRDefault="001A4569" w:rsidP="00327655">
      <w:pPr>
        <w:tabs>
          <w:tab w:val="center" w:pos="4536"/>
          <w:tab w:val="left" w:pos="788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A4569">
        <w:rPr>
          <w:rFonts w:ascii="Times New Roman" w:hAnsi="Times New Roman" w:cs="Times New Roman"/>
          <w:sz w:val="24"/>
          <w:szCs w:val="24"/>
        </w:rPr>
        <w:t>21.08.2023-25.08.2023</w:t>
      </w:r>
      <w:r>
        <w:rPr>
          <w:rFonts w:ascii="Times New Roman" w:hAnsi="Times New Roman" w:cs="Times New Roman"/>
          <w:sz w:val="24"/>
          <w:szCs w:val="24"/>
        </w:rPr>
        <w:tab/>
      </w:r>
      <w:r w:rsidRPr="001A4569">
        <w:rPr>
          <w:rFonts w:ascii="Times New Roman" w:hAnsi="Times New Roman" w:cs="Times New Roman"/>
          <w:sz w:val="24"/>
          <w:szCs w:val="24"/>
        </w:rPr>
        <w:br/>
        <w:t>28.08.2023-01.09.2023</w:t>
      </w:r>
      <w:r w:rsidRPr="001A4569">
        <w:rPr>
          <w:rFonts w:ascii="Times New Roman" w:hAnsi="Times New Roman" w:cs="Times New Roman"/>
          <w:sz w:val="24"/>
          <w:szCs w:val="24"/>
        </w:rPr>
        <w:br/>
        <w:t>04.09.2023-08.09.2023</w:t>
      </w:r>
      <w:r w:rsidRPr="001A4569">
        <w:rPr>
          <w:rFonts w:ascii="Times New Roman" w:hAnsi="Times New Roman" w:cs="Times New Roman"/>
          <w:sz w:val="24"/>
          <w:szCs w:val="24"/>
        </w:rPr>
        <w:br/>
        <w:t>11.09.2023-15.09.2023</w:t>
      </w:r>
      <w:r w:rsidRPr="001A4569">
        <w:rPr>
          <w:rFonts w:ascii="Times New Roman" w:hAnsi="Times New Roman" w:cs="Times New Roman"/>
          <w:sz w:val="24"/>
          <w:szCs w:val="24"/>
        </w:rPr>
        <w:br/>
        <w:t>18.09.2023-22.09.2023</w:t>
      </w:r>
      <w:r w:rsidRPr="001A4569">
        <w:rPr>
          <w:rFonts w:ascii="Times New Roman" w:hAnsi="Times New Roman" w:cs="Times New Roman"/>
          <w:sz w:val="24"/>
          <w:szCs w:val="24"/>
        </w:rPr>
        <w:br/>
        <w:t>25.09.2023-29.09.2023</w:t>
      </w:r>
      <w:r w:rsidR="001306FC"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306FC" w:rsidRPr="001306FC" w:rsidRDefault="001306FC" w:rsidP="00130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j</w:t>
      </w:r>
      <w:r w:rsidR="00641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bezpłatne. </w:t>
      </w:r>
      <w:r w:rsidR="00641D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Czas trwania:</w:t>
      </w:r>
      <w:r w:rsidR="00DA1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="00327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zkolenie rozpoczyna się </w:t>
      </w:r>
      <w:r w:rsidR="00641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codziennie </w:t>
      </w:r>
      <w:r w:rsidR="0032765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641DCF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327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godz. 9.00</w:t>
      </w: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06FC" w:rsidRPr="001306FC" w:rsidRDefault="001306FC" w:rsidP="00130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zakończone będzie wydaniem stosowanego </w:t>
      </w:r>
      <w:r w:rsidRPr="00130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certyfikatu</w:t>
      </w: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306FC" w:rsidRPr="001306FC" w:rsidRDefault="001306FC" w:rsidP="00130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pytań lub ewentualnych trudności technicznych zapraszamy do kontaktu: </w:t>
      </w:r>
      <w:hyperlink r:id="rId6" w:history="1">
        <w:r w:rsidR="00EF5AA8" w:rsidRPr="00A162A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m.czerw@ujd.edu.pl</w:t>
        </w:r>
      </w:hyperlink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06FC" w:rsidRPr="001306FC" w:rsidRDefault="001306FC" w:rsidP="00130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E2803" w:rsidRPr="00344DAF" w:rsidRDefault="001306FC" w:rsidP="00305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 realizowane w ramach projektu POWR.03.05.00-00-A037/19 ,,Uniwersytet dostępny. Program wsparcia zmian organizacyjnych i podnoszenia kompetencji kadry z zakresu niepełnosprawności w UJD” współfinansowany ze środków Europejskiego Funduszu Społecznego w ramach Programu Operacyjnego Wiedza Edukacja Rozwój 2014-2020</w:t>
      </w:r>
      <w:r w:rsidR="00305AD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AE2803" w:rsidRPr="00344DAF" w:rsidSect="00AE2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1342C"/>
    <w:multiLevelType w:val="multilevel"/>
    <w:tmpl w:val="4B1E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06FC"/>
    <w:rsid w:val="001306FC"/>
    <w:rsid w:val="00137F27"/>
    <w:rsid w:val="001A4569"/>
    <w:rsid w:val="002D52A8"/>
    <w:rsid w:val="00305AD8"/>
    <w:rsid w:val="00327655"/>
    <w:rsid w:val="00344DAF"/>
    <w:rsid w:val="003B05AD"/>
    <w:rsid w:val="004C3B82"/>
    <w:rsid w:val="004D7AF5"/>
    <w:rsid w:val="00551E62"/>
    <w:rsid w:val="005842C7"/>
    <w:rsid w:val="005C6FF1"/>
    <w:rsid w:val="005F29AD"/>
    <w:rsid w:val="00641DCF"/>
    <w:rsid w:val="00852B35"/>
    <w:rsid w:val="00A52F62"/>
    <w:rsid w:val="00A537AD"/>
    <w:rsid w:val="00AE2803"/>
    <w:rsid w:val="00B853E0"/>
    <w:rsid w:val="00BE251F"/>
    <w:rsid w:val="00D34F4C"/>
    <w:rsid w:val="00D63BFB"/>
    <w:rsid w:val="00D9323A"/>
    <w:rsid w:val="00DA1F2F"/>
    <w:rsid w:val="00E10922"/>
    <w:rsid w:val="00EC60EF"/>
    <w:rsid w:val="00EF5AA8"/>
    <w:rsid w:val="00F7448B"/>
    <w:rsid w:val="00FE0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8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3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06F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306FC"/>
    <w:rPr>
      <w:color w:val="0000FF"/>
      <w:u w:val="single"/>
    </w:rPr>
  </w:style>
  <w:style w:type="character" w:customStyle="1" w:styleId="instancename">
    <w:name w:val="instancename"/>
    <w:basedOn w:val="Domylnaczcionkaakapitu"/>
    <w:rsid w:val="001306FC"/>
  </w:style>
  <w:style w:type="character" w:customStyle="1" w:styleId="accesshide">
    <w:name w:val="accesshide"/>
    <w:basedOn w:val="Domylnaczcionkaakapitu"/>
    <w:rsid w:val="001306FC"/>
  </w:style>
  <w:style w:type="paragraph" w:styleId="Tekstdymka">
    <w:name w:val="Balloon Text"/>
    <w:basedOn w:val="Normalny"/>
    <w:link w:val="TekstdymkaZnak"/>
    <w:uiPriority w:val="99"/>
    <w:semiHidden/>
    <w:unhideWhenUsed/>
    <w:rsid w:val="0013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6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3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0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0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9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9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4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czerw@ujd.edu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16</cp:revision>
  <dcterms:created xsi:type="dcterms:W3CDTF">2022-05-18T10:00:00Z</dcterms:created>
  <dcterms:modified xsi:type="dcterms:W3CDTF">2023-07-31T08:03:00Z</dcterms:modified>
</cp:coreProperties>
</file>